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Family Child Care Specialization Checklist - WV Child Care Credential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I have received the WV Child Care General Credential  Date 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 have completed the required courses and have attached my WV STARS Transcript with required courses </w:t>
      </w:r>
      <w:r w:rsidDel="00000000" w:rsidR="00000000" w:rsidRPr="00000000">
        <w:rPr>
          <w:highlight w:val="yellow"/>
          <w:rtl w:val="0"/>
        </w:rPr>
        <w:t xml:space="preserve">highlighted.</w:t>
      </w:r>
    </w:p>
    <w:p w:rsidR="00000000" w:rsidDel="00000000" w:rsidP="00000000" w:rsidRDefault="00000000" w:rsidRPr="00000000" w14:paraId="00000006">
      <w:pPr>
        <w:spacing w:line="240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WV Elements of Family Child Care Module Series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WVIT Professional Development Program:  Safe Sleep in Child Caready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480" w:lineRule="auto"/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WVIT Professional Development Program:  Infant/Toddler Health &amp; Safety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720" w:firstLine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AND</w:t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240" w:lineRule="auto"/>
        <w:ind w:left="144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Family Child Care Positive Behavior Intervention Support</w:t>
      </w:r>
    </w:p>
    <w:p w:rsidR="00000000" w:rsidDel="00000000" w:rsidP="00000000" w:rsidRDefault="00000000" w:rsidRPr="00000000" w14:paraId="0000000D">
      <w:pPr>
        <w:spacing w:line="240" w:lineRule="auto"/>
        <w:ind w:left="144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480" w:lineRule="auto"/>
        <w:ind w:left="144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Emergency Preparedness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480" w:lineRule="auto"/>
        <w:ind w:left="144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Do I Really Need a Handbook &amp; Contract? 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line="480" w:lineRule="auto"/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Completed WVSTARS Certificate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line="480" w:lineRule="auto"/>
        <w:ind w:left="216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Completed Handbook and Contract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Attendance at a </w:t>
      </w:r>
      <w:r w:rsidDel="00000000" w:rsidR="00000000" w:rsidRPr="00000000">
        <w:rPr>
          <w:rtl w:val="0"/>
        </w:rPr>
        <w:t xml:space="preserve">statewide, regional, and/or national </w:t>
      </w:r>
      <w:r w:rsidDel="00000000" w:rsidR="00000000" w:rsidRPr="00000000">
        <w:rPr>
          <w:rtl w:val="0"/>
        </w:rPr>
        <w:t xml:space="preserve">conference with a minimum of six hours completed within the last 12 months.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Name of Conference  ____________________________________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Date of Conference  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 have documented a total of 18 months of employment history in a regulated family child care facility or as a regulated family child care provider.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Employment Verification Letter or current Provider Service Agreement (PSA) need to be completed and submitted with application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I have a current membership in the WV Family Child Care Association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Date of Expiration 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80" w:lineRule="auto"/>
        <w:rPr/>
      </w:pPr>
      <w:r w:rsidDel="00000000" w:rsidR="00000000" w:rsidRPr="00000000">
        <w:rPr>
          <w:rtl w:val="0"/>
        </w:rPr>
        <w:t xml:space="preserve">I assure that all information submitted is true and accurate to the best of my knowledge.</w:t>
      </w:r>
    </w:p>
    <w:p w:rsidR="00000000" w:rsidDel="00000000" w:rsidP="00000000" w:rsidRDefault="00000000" w:rsidRPr="00000000" w14:paraId="00000020">
      <w:pPr>
        <w:spacing w:line="480" w:lineRule="auto"/>
        <w:rPr/>
      </w:pPr>
      <w:r w:rsidDel="00000000" w:rsidR="00000000" w:rsidRPr="00000000">
        <w:rPr>
          <w:rtl w:val="0"/>
        </w:rPr>
        <w:t xml:space="preserve">Signature of applicant  _______________________________  Date _______________</w:t>
      </w:r>
    </w:p>
    <w:p w:rsidR="00000000" w:rsidDel="00000000" w:rsidP="00000000" w:rsidRDefault="00000000" w:rsidRPr="00000000" w14:paraId="00000021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Print Name  ______________________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2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30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For Office Use Only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 Application Received  ______________  Date Application Reviewed_______________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 Approved  ________________________  Date Denied  _________________________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Reason for Denial ___________________________________________________________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 Email Sent to TCR for Bonus and WV STARS notification   _______________________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 Email Sent to DHHR for Certificate  _________________________________________ </w:t>
            </w:r>
          </w:p>
        </w:tc>
      </w:tr>
    </w:tbl>
    <w:p w:rsidR="00000000" w:rsidDel="00000000" w:rsidP="00000000" w:rsidRDefault="00000000" w:rsidRPr="00000000" w14:paraId="0000002F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Updated 08/2023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214438" cy="86860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4438" cy="8686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