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14"/>
          <w:szCs w:val="1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4"/>
          <w:szCs w:val="1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4"/>
          <w:szCs w:val="1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sz w:val="24"/>
          <w:szCs w:val="24"/>
          <w:rtl w:val="0"/>
        </w:rPr>
        <w:t xml:space="preserve">reSchool Specialization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Checklist</w:t>
      </w:r>
      <w:r w:rsidDel="00000000" w:rsidR="00000000" w:rsidRPr="00000000">
        <w:rPr>
          <w:b w:val="1"/>
          <w:sz w:val="24"/>
          <w:szCs w:val="24"/>
          <w:rtl w:val="0"/>
        </w:rPr>
        <w:t xml:space="preserve"> - WV Child Care Credential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 have received the WV Child Care General Credential     Date 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completed the required courses and have attached my WV STARS Transcript with required courses </w:t>
      </w:r>
      <w:r w:rsidDel="00000000" w:rsidR="00000000" w:rsidRPr="00000000">
        <w:rPr>
          <w:highlight w:val="yellow"/>
          <w:rtl w:val="0"/>
        </w:rPr>
        <w:t xml:space="preserve">highlighted.</w:t>
      </w:r>
    </w:p>
    <w:p w:rsidR="00000000" w:rsidDel="00000000" w:rsidP="00000000" w:rsidRDefault="00000000" w:rsidRPr="00000000" w14:paraId="00000008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Early Childhood Positive Behavior Intervention Supports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Mind in the Making Module Series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WV Early Learning Standard Framework for Pre-K with Lesson Planning Module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Semesters 2 and 3 of ACDS (Apprenticeship for Child Development) Since 2018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attended a statewide, regional, and/or national with a minimum of six hours of training  completed within the last 12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Name of Conference  _______________________________________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Date of Conference  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 have documented a total of 18 months of employment history working with children in the three to five age group in a licensed child care center, regulated family child care facility or as a regulated family child care provider.   Employment Verification Letter or current Provider Service Agreement (PSA) need to be completed and submitted with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 have a current m</w:t>
      </w:r>
      <w:r w:rsidDel="00000000" w:rsidR="00000000" w:rsidRPr="00000000">
        <w:rPr>
          <w:rtl w:val="0"/>
        </w:rPr>
        <w:t xml:space="preserve">embership in the WV Association for Young Children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Date of Expiration  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I assure that all information submitted is true and accurate to the best of my knowledge.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Signature of applicant  _______________________________  Date _______________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Print Name  ____________________________________________________________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Office Use Only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Application Received  ______________  Date Application Reviewed_______________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Approved  ________________________  Date Denied  _________________________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 for Denial 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Email Sent to TCR for Bonus and WV STARS notification   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Email Sent to DHHR for Certificate  _________________________________________ </w:t>
            </w:r>
          </w:p>
        </w:tc>
      </w:tr>
    </w:tbl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08//2023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956945" cy="652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6945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sz w:val="14"/>
        <w:szCs w:val="14"/>
        <w:shd w:fill="e69138" w:val="clear"/>
      </w:rPr>
    </w:pPr>
    <w:r w:rsidDel="00000000" w:rsidR="00000000" w:rsidRPr="00000000">
      <w:rPr>
        <w:sz w:val="14"/>
        <w:szCs w:val="14"/>
        <w:shd w:fill="e69138" w:val="clear"/>
        <w:rtl w:val="0"/>
      </w:rPr>
      <w:t xml:space="preserve">PreSchool Specialization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